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3" w:rsidRDefault="00A52A67" w:rsidP="00A52A67">
      <w:pPr>
        <w:jc w:val="center"/>
        <w:rPr>
          <w:b/>
          <w:lang w:val="sr-Latn-RS"/>
        </w:rPr>
      </w:pPr>
      <w:r w:rsidRPr="00A52A67">
        <w:rPr>
          <w:b/>
          <w:lang w:val="sr-Latn-RS"/>
        </w:rPr>
        <w:t>UGOVOR O PRISTUPANJU DUGU</w:t>
      </w:r>
    </w:p>
    <w:p w:rsidR="00A52A67" w:rsidRDefault="00A52A67" w:rsidP="00A52A67">
      <w:pPr>
        <w:jc w:val="center"/>
        <w:rPr>
          <w:b/>
          <w:lang w:val="sr-Latn-RS"/>
        </w:rPr>
      </w:pPr>
    </w:p>
    <w:p w:rsidR="00A52A67" w:rsidRDefault="00A52A67" w:rsidP="00A52A67">
      <w:pPr>
        <w:rPr>
          <w:lang w:val="sr-Latn-RS"/>
        </w:rPr>
      </w:pPr>
      <w:r>
        <w:rPr>
          <w:lang w:val="sr-Latn-RS"/>
        </w:rPr>
        <w:t>Zaključen dana _____________ u Beogradu između:</w:t>
      </w:r>
    </w:p>
    <w:p w:rsidR="00A52A67" w:rsidRDefault="00A52A67" w:rsidP="00A52A6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4144E7">
        <w:rPr>
          <w:lang w:val="sr-Latn-RS"/>
        </w:rPr>
        <w:t xml:space="preserve">Privrednog društva ABC d.o.o., ______________, PIB:_________, MB: ___________ </w:t>
      </w:r>
      <w:r>
        <w:rPr>
          <w:lang w:val="sr-Latn-RS"/>
        </w:rPr>
        <w:t xml:space="preserve"> </w:t>
      </w:r>
      <w:r w:rsidRPr="004144E7">
        <w:rPr>
          <w:lang w:val="sr-Latn-RS"/>
        </w:rPr>
        <w:t xml:space="preserve"> (U daljem </w:t>
      </w:r>
    </w:p>
    <w:p w:rsidR="00A52A67" w:rsidRDefault="00A52A67" w:rsidP="00A52A67">
      <w:pPr>
        <w:pStyle w:val="ListParagraph"/>
        <w:rPr>
          <w:lang w:val="sr-Latn-RS"/>
        </w:rPr>
      </w:pPr>
      <w:r>
        <w:rPr>
          <w:lang w:val="sr-Latn-RS"/>
        </w:rPr>
        <w:t xml:space="preserve">tekstu </w:t>
      </w:r>
      <w:r w:rsidRPr="00A52A67">
        <w:rPr>
          <w:b/>
          <w:lang w:val="sr-Latn-RS"/>
        </w:rPr>
        <w:t>Poverilac</w:t>
      </w:r>
      <w:r w:rsidRPr="004144E7">
        <w:rPr>
          <w:lang w:val="sr-Latn-RS"/>
        </w:rPr>
        <w:t>)</w:t>
      </w:r>
      <w:r>
        <w:rPr>
          <w:lang w:val="sr-Latn-RS"/>
        </w:rPr>
        <w:t xml:space="preserve"> koga  </w:t>
      </w:r>
      <w:r w:rsidRPr="004144E7">
        <w:rPr>
          <w:lang w:val="sr-Latn-RS"/>
        </w:rPr>
        <w:t xml:space="preserve">zastupa direktor _____________ </w:t>
      </w:r>
      <w:r>
        <w:rPr>
          <w:lang w:val="sr-Latn-RS"/>
        </w:rPr>
        <w:t>i</w:t>
      </w:r>
    </w:p>
    <w:p w:rsidR="00A52A67" w:rsidRDefault="00A52A67" w:rsidP="00A52A67">
      <w:pPr>
        <w:pStyle w:val="ListParagraph"/>
        <w:rPr>
          <w:lang w:val="sr-Latn-RS"/>
        </w:rPr>
      </w:pPr>
    </w:p>
    <w:p w:rsidR="00A52A67" w:rsidRDefault="00A52A67" w:rsidP="00A52A6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Privrednog društva XYZ</w:t>
      </w:r>
      <w:r w:rsidRPr="004144E7">
        <w:rPr>
          <w:lang w:val="sr-Latn-RS"/>
        </w:rPr>
        <w:t xml:space="preserve"> d.o.o., ______________, PIB:_________, MB: ___________   (U daljem t</w:t>
      </w:r>
      <w:r>
        <w:rPr>
          <w:lang w:val="sr-Latn-RS"/>
        </w:rPr>
        <w:t>ekstu</w:t>
      </w:r>
      <w:r>
        <w:rPr>
          <w:lang w:val="sr-Latn-RS"/>
        </w:rPr>
        <w:t xml:space="preserve"> </w:t>
      </w:r>
      <w:r w:rsidRPr="00A52A67">
        <w:rPr>
          <w:b/>
          <w:lang w:val="sr-Latn-RS"/>
        </w:rPr>
        <w:t>Treće lice</w:t>
      </w:r>
      <w:r>
        <w:rPr>
          <w:lang w:val="sr-Latn-RS"/>
        </w:rPr>
        <w:t>) ko</w:t>
      </w:r>
      <w:r w:rsidRPr="004144E7">
        <w:rPr>
          <w:lang w:val="sr-Latn-RS"/>
        </w:rPr>
        <w:t xml:space="preserve">ga  </w:t>
      </w:r>
      <w:r>
        <w:rPr>
          <w:lang w:val="sr-Latn-RS"/>
        </w:rPr>
        <w:t>z</w:t>
      </w:r>
      <w:r>
        <w:rPr>
          <w:lang w:val="sr-Latn-RS"/>
        </w:rPr>
        <w:t>astupa direktor _____________  .</w:t>
      </w:r>
    </w:p>
    <w:p w:rsidR="00A52A67" w:rsidRDefault="00A52A67" w:rsidP="00A52A67">
      <w:pPr>
        <w:rPr>
          <w:lang w:val="sr-Latn-RS"/>
        </w:rPr>
      </w:pPr>
    </w:p>
    <w:p w:rsidR="00A52A67" w:rsidRDefault="00A52A67" w:rsidP="00A52A67">
      <w:pPr>
        <w:jc w:val="center"/>
        <w:rPr>
          <w:b/>
          <w:lang w:val="sr-Latn-RS"/>
        </w:rPr>
      </w:pPr>
      <w:r w:rsidRPr="00A52A67">
        <w:rPr>
          <w:b/>
          <w:lang w:val="sr-Latn-RS"/>
        </w:rPr>
        <w:t>Član 1.</w:t>
      </w:r>
    </w:p>
    <w:p w:rsidR="00953FB2" w:rsidRDefault="00953FB2" w:rsidP="00A52A67">
      <w:pPr>
        <w:jc w:val="center"/>
        <w:rPr>
          <w:b/>
          <w:lang w:val="sr-Latn-RS"/>
        </w:rPr>
      </w:pPr>
    </w:p>
    <w:p w:rsidR="00A52A67" w:rsidRDefault="00A52A67" w:rsidP="00A52A67">
      <w:pPr>
        <w:rPr>
          <w:lang w:val="sr-Latn-RS"/>
        </w:rPr>
      </w:pPr>
      <w:r>
        <w:rPr>
          <w:lang w:val="sr-Latn-RS"/>
        </w:rPr>
        <w:t xml:space="preserve">Poverilac i preduzeće Sigma d.o.o., adresa _________, PIB__________, MB_____________ koje zastupa direktor _____________ (u daljem tekstu </w:t>
      </w:r>
      <w:r w:rsidRPr="00A52A67">
        <w:rPr>
          <w:b/>
          <w:lang w:val="sr-Latn-RS"/>
        </w:rPr>
        <w:t>Dužnik</w:t>
      </w:r>
      <w:r w:rsidRPr="00A52A67">
        <w:rPr>
          <w:lang w:val="sr-Latn-RS"/>
        </w:rPr>
        <w:t>)</w:t>
      </w:r>
      <w:r>
        <w:rPr>
          <w:lang w:val="sr-Latn-RS"/>
        </w:rPr>
        <w:t xml:space="preserve"> nalaze se u poslovnom odnosu po kom osnovu je nastalo glavno potraživanje Poverioca prema Dužniku u ukupnom iznosu od 100.000 dinara i to po osnovu faktura navedenih u Prilogu 1. ovog Ugovora.</w:t>
      </w:r>
    </w:p>
    <w:p w:rsidR="00A52A67" w:rsidRDefault="00A52A67" w:rsidP="00A52A67">
      <w:pPr>
        <w:rPr>
          <w:lang w:val="sr-Latn-RS"/>
        </w:rPr>
      </w:pPr>
      <w:r>
        <w:rPr>
          <w:lang w:val="sr-Latn-RS"/>
        </w:rPr>
        <w:t>Poverilac je upoznao Treće lice sa rokovim dospelosti faktura iz prethodnog stava.</w:t>
      </w:r>
    </w:p>
    <w:p w:rsidR="00A52A67" w:rsidRDefault="00A52A67" w:rsidP="00A52A67">
      <w:pPr>
        <w:rPr>
          <w:lang w:val="sr-Latn-RS"/>
        </w:rPr>
      </w:pPr>
    </w:p>
    <w:p w:rsidR="00953FB2" w:rsidRDefault="00A52A67" w:rsidP="00953FB2">
      <w:pPr>
        <w:jc w:val="center"/>
        <w:rPr>
          <w:b/>
          <w:lang w:val="sr-Latn-RS"/>
        </w:rPr>
      </w:pPr>
      <w:r w:rsidRPr="00A52A67">
        <w:rPr>
          <w:b/>
          <w:lang w:val="sr-Latn-RS"/>
        </w:rPr>
        <w:t>Član 2.</w:t>
      </w:r>
    </w:p>
    <w:p w:rsidR="00953FB2" w:rsidRDefault="00953FB2" w:rsidP="00953FB2">
      <w:pPr>
        <w:jc w:val="center"/>
        <w:rPr>
          <w:b/>
          <w:lang w:val="sr-Latn-RS"/>
        </w:rPr>
      </w:pPr>
    </w:p>
    <w:p w:rsidR="00A52A67" w:rsidRDefault="00A52A67" w:rsidP="00953FB2">
      <w:pPr>
        <w:jc w:val="both"/>
        <w:rPr>
          <w:lang w:val="sr-Latn-RS"/>
        </w:rPr>
      </w:pPr>
      <w:r>
        <w:rPr>
          <w:lang w:val="sr-Latn-RS"/>
        </w:rPr>
        <w:t xml:space="preserve">U skladu sa članom 451. Zakona o obligacionim odnosima, Treće lice se obavezuje da će pored Dužnika ispuniti Poveriočevo celokupno potraživanje od Dužnika (glavnica, kamate, kursne razlike) po osnovu faktura iz člana 1. stav 1. ovog </w:t>
      </w:r>
      <w:r w:rsidR="00953FB2">
        <w:rPr>
          <w:lang w:val="sr-Latn-RS"/>
        </w:rPr>
        <w:t>Ugovora na način i pod uslovima (rokovima dospelosti – valutom plaćanja) iz navedenih faktura, a  koje su navedene u Prilogu br. 1. ovog Ugovora.</w:t>
      </w:r>
    </w:p>
    <w:p w:rsidR="00953FB2" w:rsidRDefault="00953FB2" w:rsidP="00953FB2">
      <w:pPr>
        <w:jc w:val="both"/>
        <w:rPr>
          <w:lang w:val="sr-Latn-RS"/>
        </w:rPr>
      </w:pPr>
    </w:p>
    <w:p w:rsidR="00953FB2" w:rsidRDefault="00953FB2" w:rsidP="00953FB2">
      <w:pPr>
        <w:jc w:val="center"/>
        <w:rPr>
          <w:b/>
          <w:lang w:val="sr-Latn-RS"/>
        </w:rPr>
      </w:pPr>
      <w:r>
        <w:rPr>
          <w:b/>
          <w:lang w:val="sr-Latn-RS"/>
        </w:rPr>
        <w:t>Član 3.</w:t>
      </w:r>
    </w:p>
    <w:p w:rsidR="00953FB2" w:rsidRDefault="00953FB2" w:rsidP="00953FB2">
      <w:pPr>
        <w:jc w:val="center"/>
        <w:rPr>
          <w:b/>
          <w:lang w:val="sr-Latn-RS"/>
        </w:rPr>
      </w:pPr>
    </w:p>
    <w:p w:rsidR="00953FB2" w:rsidRDefault="00953FB2" w:rsidP="00953FB2">
      <w:pPr>
        <w:jc w:val="both"/>
        <w:rPr>
          <w:lang w:val="sr-Latn-RS"/>
        </w:rPr>
      </w:pPr>
      <w:r>
        <w:rPr>
          <w:lang w:val="sr-Latn-RS"/>
        </w:rPr>
        <w:t>Na sve što nije predviđeno ovim Ugovorom primenjvaće se odredbe Zakona o obligacionim odnosima.</w:t>
      </w:r>
    </w:p>
    <w:p w:rsidR="00953FB2" w:rsidRPr="00953FB2" w:rsidRDefault="00953FB2" w:rsidP="00953FB2">
      <w:pPr>
        <w:jc w:val="both"/>
        <w:rPr>
          <w:lang w:val="sr-Latn-RS"/>
        </w:rPr>
      </w:pPr>
    </w:p>
    <w:p w:rsidR="00953FB2" w:rsidRDefault="00953FB2" w:rsidP="00953FB2">
      <w:pPr>
        <w:jc w:val="center"/>
        <w:rPr>
          <w:b/>
          <w:lang w:val="sr-Latn-RS"/>
        </w:rPr>
      </w:pPr>
    </w:p>
    <w:p w:rsidR="00953FB2" w:rsidRDefault="00953FB2" w:rsidP="00953FB2">
      <w:pPr>
        <w:jc w:val="center"/>
        <w:rPr>
          <w:b/>
          <w:lang w:val="sr-Latn-RS"/>
        </w:rPr>
      </w:pPr>
      <w:r w:rsidRPr="00953FB2">
        <w:rPr>
          <w:b/>
          <w:lang w:val="sr-Latn-RS"/>
        </w:rPr>
        <w:lastRenderedPageBreak/>
        <w:t>Član 4.</w:t>
      </w:r>
    </w:p>
    <w:p w:rsidR="00953FB2" w:rsidRDefault="00953FB2" w:rsidP="00953FB2">
      <w:pPr>
        <w:jc w:val="center"/>
        <w:rPr>
          <w:b/>
          <w:lang w:val="sr-Latn-RS"/>
        </w:rPr>
      </w:pPr>
    </w:p>
    <w:p w:rsidR="00953FB2" w:rsidRDefault="00953FB2" w:rsidP="00953FB2">
      <w:pPr>
        <w:jc w:val="both"/>
        <w:rPr>
          <w:lang w:val="sr-Latn-RS"/>
        </w:rPr>
      </w:pPr>
      <w:r>
        <w:rPr>
          <w:lang w:val="sr-Latn-RS"/>
        </w:rPr>
        <w:t>U slučaju spora po ovom Ugovoru nadležan je Privredni sud u _______________.</w:t>
      </w:r>
    </w:p>
    <w:p w:rsidR="00953FB2" w:rsidRDefault="00953FB2" w:rsidP="00953FB2">
      <w:pPr>
        <w:jc w:val="both"/>
        <w:rPr>
          <w:lang w:val="sr-Latn-RS"/>
        </w:rPr>
      </w:pPr>
    </w:p>
    <w:p w:rsidR="00953FB2" w:rsidRDefault="00953FB2" w:rsidP="00953FB2">
      <w:pPr>
        <w:jc w:val="center"/>
        <w:rPr>
          <w:b/>
          <w:lang w:val="sr-Latn-RS"/>
        </w:rPr>
      </w:pPr>
      <w:r w:rsidRPr="00953FB2">
        <w:rPr>
          <w:b/>
          <w:lang w:val="sr-Latn-RS"/>
        </w:rPr>
        <w:t>Član 5.</w:t>
      </w:r>
    </w:p>
    <w:p w:rsidR="00953FB2" w:rsidRDefault="00953FB2" w:rsidP="00953FB2">
      <w:pPr>
        <w:jc w:val="center"/>
        <w:rPr>
          <w:b/>
          <w:lang w:val="sr-Latn-RS"/>
        </w:rPr>
      </w:pPr>
    </w:p>
    <w:p w:rsidR="00953FB2" w:rsidRPr="00953FB2" w:rsidRDefault="00953FB2" w:rsidP="00953FB2">
      <w:pPr>
        <w:jc w:val="center"/>
        <w:rPr>
          <w:lang w:val="sr-Latn-RS"/>
        </w:rPr>
      </w:pPr>
      <w:r>
        <w:rPr>
          <w:lang w:val="sr-Latn-RS"/>
        </w:rPr>
        <w:t>Ovaj Ugovor je sačinjen u 4 (četiri) istovetna primerka od kojih po 2 (dva) za svaku ugovornu stranu.</w:t>
      </w:r>
    </w:p>
    <w:p w:rsidR="00953FB2" w:rsidRDefault="00953FB2" w:rsidP="00953FB2">
      <w:pPr>
        <w:jc w:val="center"/>
        <w:rPr>
          <w:lang w:val="sr-Latn-RS"/>
        </w:rPr>
      </w:pPr>
    </w:p>
    <w:p w:rsidR="00953FB2" w:rsidRDefault="00953FB2" w:rsidP="00953FB2">
      <w:pPr>
        <w:jc w:val="both"/>
        <w:rPr>
          <w:lang w:val="sr-Latn-RS"/>
        </w:rPr>
      </w:pPr>
      <w:r>
        <w:rPr>
          <w:lang w:val="sr-Latn-RS"/>
        </w:rPr>
        <w:t xml:space="preserve">                 Poverilac                                                                                          Treće lice</w:t>
      </w:r>
    </w:p>
    <w:p w:rsidR="00953FB2" w:rsidRDefault="00953FB2" w:rsidP="00953FB2">
      <w:pPr>
        <w:jc w:val="both"/>
        <w:rPr>
          <w:lang w:val="sr-Latn-RS"/>
        </w:rPr>
      </w:pPr>
    </w:p>
    <w:p w:rsidR="00953FB2" w:rsidRPr="00A52A67" w:rsidRDefault="00953FB2" w:rsidP="00953FB2">
      <w:pPr>
        <w:jc w:val="both"/>
        <w:rPr>
          <w:lang w:val="sr-Latn-RS"/>
        </w:rPr>
      </w:pPr>
      <w:r>
        <w:rPr>
          <w:lang w:val="sr-Latn-RS"/>
        </w:rPr>
        <w:t>_______________________                                                      _______________________</w:t>
      </w:r>
      <w:bookmarkStart w:id="0" w:name="_GoBack"/>
      <w:bookmarkEnd w:id="0"/>
    </w:p>
    <w:sectPr w:rsidR="00953FB2" w:rsidRPr="00A52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56F"/>
    <w:multiLevelType w:val="hybridMultilevel"/>
    <w:tmpl w:val="F06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67"/>
    <w:rsid w:val="00953FB2"/>
    <w:rsid w:val="009A4F53"/>
    <w:rsid w:val="009D529B"/>
    <w:rsid w:val="00A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2015-10-23T22:31:00Z</dcterms:created>
  <dcterms:modified xsi:type="dcterms:W3CDTF">2015-10-23T22:48:00Z</dcterms:modified>
</cp:coreProperties>
</file>